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02C" w:rsidRPr="00AE2FA1" w:rsidRDefault="0065102C" w:rsidP="00AE2FA1">
      <w:pPr>
        <w:ind w:firstLine="570"/>
        <w:jc w:val="center"/>
        <w:rPr>
          <w:rFonts w:ascii="方正仿宋简体" w:eastAsia="方正仿宋简体"/>
          <w:kern w:val="0"/>
          <w:sz w:val="36"/>
          <w:szCs w:val="32"/>
        </w:rPr>
      </w:pPr>
      <w:bookmarkStart w:id="0" w:name="_GoBack"/>
      <w:r w:rsidRPr="00AE2FA1">
        <w:rPr>
          <w:rFonts w:ascii="方正仿宋简体" w:eastAsia="方正仿宋简体" w:hint="eastAsia"/>
          <w:kern w:val="0"/>
          <w:sz w:val="36"/>
          <w:szCs w:val="32"/>
        </w:rPr>
        <w:t>内江师范学院本科毕业生补授学士学位证流程</w:t>
      </w:r>
    </w:p>
    <w:bookmarkEnd w:id="0"/>
    <w:p w:rsid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一、补授学士学位条件</w:t>
      </w:r>
    </w:p>
    <w:p w:rsidR="0065102C" w:rsidRPr="008510ED" w:rsidRDefault="0065102C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 w:rsidRPr="008510ED">
        <w:rPr>
          <w:rFonts w:ascii="方正仿宋简体" w:eastAsia="方正仿宋简体" w:hint="eastAsia"/>
          <w:kern w:val="0"/>
          <w:sz w:val="32"/>
          <w:szCs w:val="32"/>
        </w:rPr>
        <w:t>根据《内江师范学院学士学位授予工作实施细则(修订)》（内师院发〔2014〕87号）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文件精神，有下列情况之一者，经申请审核后可授予学士学位</w:t>
      </w:r>
      <w:r w:rsidR="008510ED">
        <w:rPr>
          <w:rFonts w:ascii="方正仿宋简体" w:eastAsia="方正仿宋简体" w:hint="eastAsia"/>
          <w:kern w:val="0"/>
          <w:sz w:val="32"/>
          <w:szCs w:val="32"/>
        </w:rPr>
        <w:t>：</w:t>
      </w:r>
    </w:p>
    <w:p w:rsidR="00650C45" w:rsidRP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1、</w:t>
      </w:r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平均</w:t>
      </w:r>
      <w:proofErr w:type="gramStart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学分绩点低于</w:t>
      </w:r>
      <w:proofErr w:type="gramEnd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2.00但大于1.90未达到学士学位授予条件，毕业时被国内高等院校或科研机构正式录取为硕士研究生者，可授予学士学位。</w:t>
      </w:r>
    </w:p>
    <w:p w:rsidR="00650C45" w:rsidRP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2、</w:t>
      </w:r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平均</w:t>
      </w:r>
      <w:proofErr w:type="gramStart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学分绩点未</w:t>
      </w:r>
      <w:proofErr w:type="gramEnd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达到要求而未获学士学位者，毕业后至规定的最长学习年限内，回校重修</w:t>
      </w:r>
      <w:bookmarkStart w:id="1" w:name="OLE_LINK1"/>
      <w:bookmarkStart w:id="2" w:name="OLE_LINK4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（课程重修学分累计未超过该专业毕业要求最低学分的10%）</w:t>
      </w:r>
      <w:bookmarkEnd w:id="1"/>
      <w:bookmarkEnd w:id="2"/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，达到授予学位条件者，可向学校申请学位资格。</w:t>
      </w:r>
    </w:p>
    <w:p w:rsidR="00650C45" w:rsidRP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3、</w:t>
      </w:r>
      <w:r w:rsidR="00650C45" w:rsidRPr="008510ED">
        <w:rPr>
          <w:rFonts w:ascii="方正仿宋简体" w:eastAsia="方正仿宋简体" w:hint="eastAsia"/>
          <w:kern w:val="0"/>
          <w:sz w:val="32"/>
          <w:szCs w:val="32"/>
        </w:rPr>
        <w:t>结业生结业后至规定的最长学习年限内，回校重修（课程重修学分累计未超过该专业毕业要求最低学分的10%），成绩合格且达到学士学位授予条件者。</w:t>
      </w:r>
    </w:p>
    <w:p w:rsidR="00E862D0" w:rsidRDefault="008510ED" w:rsidP="00E862D0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二</w:t>
      </w:r>
      <w:r w:rsidR="00E862D0">
        <w:rPr>
          <w:rFonts w:ascii="方正仿宋简体" w:eastAsia="方正仿宋简体" w:hint="eastAsia"/>
          <w:kern w:val="0"/>
          <w:sz w:val="32"/>
          <w:szCs w:val="32"/>
        </w:rPr>
        <w:t>、补授学士学位证流程</w:t>
      </w:r>
    </w:p>
    <w:p w:rsidR="008510ED" w:rsidRPr="008510ED" w:rsidRDefault="0049381E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1、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申请</w:t>
      </w:r>
      <w:r>
        <w:rPr>
          <w:rFonts w:ascii="方正仿宋简体" w:eastAsia="方正仿宋简体" w:hint="eastAsia"/>
          <w:kern w:val="0"/>
          <w:sz w:val="32"/>
          <w:szCs w:val="32"/>
        </w:rPr>
        <w:t>补授学位学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生</w:t>
      </w:r>
      <w:r>
        <w:rPr>
          <w:rFonts w:ascii="方正仿宋简体" w:eastAsia="方正仿宋简体" w:hint="eastAsia"/>
          <w:kern w:val="0"/>
          <w:sz w:val="32"/>
          <w:szCs w:val="32"/>
        </w:rPr>
        <w:t>持成绩单和相关证明材料向原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所在二级学院提出书面申请，并填写《内江师范学院学士学位申请表》。</w:t>
      </w:r>
    </w:p>
    <w:p w:rsidR="008510ED" w:rsidRPr="008510ED" w:rsidRDefault="0049381E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2、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各二级学院学位</w:t>
      </w:r>
      <w:proofErr w:type="gramStart"/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评定分</w:t>
      </w:r>
      <w:proofErr w:type="gramEnd"/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委员会根据学士学位</w:t>
      </w:r>
      <w:r w:rsidR="00DA27C7">
        <w:rPr>
          <w:rFonts w:ascii="方正仿宋简体" w:eastAsia="方正仿宋简体" w:hint="eastAsia"/>
          <w:kern w:val="0"/>
          <w:sz w:val="32"/>
          <w:szCs w:val="32"/>
        </w:rPr>
        <w:t>补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授条件，对申请</w:t>
      </w:r>
      <w:r w:rsidR="00DA27C7">
        <w:rPr>
          <w:rFonts w:ascii="方正仿宋简体" w:eastAsia="方正仿宋简体" w:hint="eastAsia"/>
          <w:kern w:val="0"/>
          <w:sz w:val="32"/>
          <w:szCs w:val="32"/>
        </w:rPr>
        <w:t>学生的政治思想表现、历年考试成绩和毕业鉴定等有关材料逐项进行初审，审核通过</w:t>
      </w:r>
      <w:proofErr w:type="gramStart"/>
      <w:r w:rsidR="00DA27C7">
        <w:rPr>
          <w:rFonts w:ascii="方正仿宋简体" w:eastAsia="方正仿宋简体" w:hint="eastAsia"/>
          <w:kern w:val="0"/>
          <w:sz w:val="32"/>
          <w:szCs w:val="32"/>
        </w:rPr>
        <w:t>后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报校学位</w:t>
      </w:r>
      <w:proofErr w:type="gramEnd"/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评定委员会</w:t>
      </w:r>
      <w:r w:rsidR="00DA27C7">
        <w:rPr>
          <w:rFonts w:ascii="方正仿宋简体" w:eastAsia="方正仿宋简体" w:hint="eastAsia"/>
          <w:kern w:val="0"/>
          <w:sz w:val="32"/>
          <w:szCs w:val="32"/>
        </w:rPr>
        <w:t>办公</w:t>
      </w:r>
      <w:r w:rsidR="00DA27C7">
        <w:rPr>
          <w:rFonts w:ascii="方正仿宋简体" w:eastAsia="方正仿宋简体" w:hint="eastAsia"/>
          <w:kern w:val="0"/>
          <w:sz w:val="32"/>
          <w:szCs w:val="32"/>
        </w:rPr>
        <w:lastRenderedPageBreak/>
        <w:t>室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。</w:t>
      </w:r>
    </w:p>
    <w:p w:rsidR="00194261" w:rsidRDefault="00DA27C7" w:rsidP="00DA27C7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3、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学位评定委员会办公室会同教务处、学生处对各二级学院学位委员会提出的</w:t>
      </w:r>
      <w:r w:rsidR="00194261">
        <w:rPr>
          <w:rFonts w:ascii="方正仿宋简体" w:eastAsia="方正仿宋简体" w:hint="eastAsia"/>
          <w:kern w:val="0"/>
          <w:sz w:val="32"/>
          <w:szCs w:val="32"/>
        </w:rPr>
        <w:t>名单进行复核，提交校学位评定委员会审议。</w:t>
      </w:r>
    </w:p>
    <w:p w:rsidR="008510ED" w:rsidRPr="008510ED" w:rsidRDefault="00194261" w:rsidP="00DA27C7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4、</w:t>
      </w:r>
      <w:r w:rsidRPr="00194261">
        <w:rPr>
          <w:rFonts w:ascii="方正仿宋简体" w:eastAsia="方正仿宋简体" w:hint="eastAsia"/>
          <w:kern w:val="0"/>
          <w:sz w:val="32"/>
          <w:szCs w:val="32"/>
        </w:rPr>
        <w:t>校学位评定委员会</w:t>
      </w:r>
      <w:r>
        <w:rPr>
          <w:rFonts w:ascii="方正仿宋简体" w:eastAsia="方正仿宋简体" w:hint="eastAsia"/>
          <w:kern w:val="0"/>
          <w:sz w:val="32"/>
          <w:szCs w:val="32"/>
        </w:rPr>
        <w:t>对补</w:t>
      </w:r>
      <w:proofErr w:type="gramStart"/>
      <w:r>
        <w:rPr>
          <w:rFonts w:ascii="方正仿宋简体" w:eastAsia="方正仿宋简体" w:hint="eastAsia"/>
          <w:kern w:val="0"/>
          <w:sz w:val="32"/>
          <w:szCs w:val="32"/>
        </w:rPr>
        <w:t>授学生</w:t>
      </w:r>
      <w:proofErr w:type="gramEnd"/>
      <w:r>
        <w:rPr>
          <w:rFonts w:ascii="方正仿宋简体" w:eastAsia="方正仿宋简体" w:hint="eastAsia"/>
          <w:kern w:val="0"/>
          <w:sz w:val="32"/>
          <w:szCs w:val="32"/>
        </w:rPr>
        <w:t>名单进行全面讨论和审议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，确定</w:t>
      </w:r>
      <w:r>
        <w:rPr>
          <w:rFonts w:ascii="方正仿宋简体" w:eastAsia="方正仿宋简体" w:hint="eastAsia"/>
          <w:kern w:val="0"/>
          <w:sz w:val="32"/>
          <w:szCs w:val="32"/>
        </w:rPr>
        <w:t>补授学位</w:t>
      </w:r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名单</w:t>
      </w:r>
      <w:r>
        <w:rPr>
          <w:rFonts w:ascii="方正仿宋简体" w:eastAsia="方正仿宋简体" w:hint="eastAsia"/>
          <w:kern w:val="0"/>
          <w:sz w:val="32"/>
          <w:szCs w:val="32"/>
        </w:rPr>
        <w:t>，</w:t>
      </w:r>
      <w:proofErr w:type="gramStart"/>
      <w:r w:rsidRPr="008510ED">
        <w:rPr>
          <w:rFonts w:ascii="方正仿宋简体" w:eastAsia="方正仿宋简体" w:hint="eastAsia"/>
          <w:kern w:val="0"/>
          <w:sz w:val="32"/>
          <w:szCs w:val="32"/>
        </w:rPr>
        <w:t>做出</w:t>
      </w:r>
      <w:r>
        <w:rPr>
          <w:rFonts w:ascii="方正仿宋简体" w:eastAsia="方正仿宋简体" w:hint="eastAsia"/>
          <w:kern w:val="0"/>
          <w:sz w:val="32"/>
          <w:szCs w:val="32"/>
        </w:rPr>
        <w:t>授位</w:t>
      </w:r>
      <w:r w:rsidRPr="008510ED">
        <w:rPr>
          <w:rFonts w:ascii="方正仿宋简体" w:eastAsia="方正仿宋简体" w:hint="eastAsia"/>
          <w:kern w:val="0"/>
          <w:sz w:val="32"/>
          <w:szCs w:val="32"/>
        </w:rPr>
        <w:t>决议</w:t>
      </w:r>
      <w:proofErr w:type="gramEnd"/>
      <w:r w:rsidR="008510ED" w:rsidRPr="008510ED">
        <w:rPr>
          <w:rFonts w:ascii="方正仿宋简体" w:eastAsia="方正仿宋简体" w:hint="eastAsia"/>
          <w:kern w:val="0"/>
          <w:sz w:val="32"/>
          <w:szCs w:val="32"/>
        </w:rPr>
        <w:t>。</w:t>
      </w:r>
    </w:p>
    <w:p w:rsid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三、补授学士时间</w:t>
      </w:r>
    </w:p>
    <w:p w:rsidR="008510ED" w:rsidRDefault="008510ED" w:rsidP="008510ED">
      <w:pPr>
        <w:ind w:firstLine="5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根据省教育厅学位相关工作安排，达到补授学士学位要求的学生可在每年</w:t>
      </w:r>
      <w:r w:rsidRPr="00A62B6F">
        <w:rPr>
          <w:rFonts w:ascii="方正仿宋简体" w:eastAsia="方正仿宋简体" w:hint="eastAsia"/>
          <w:kern w:val="0"/>
          <w:sz w:val="32"/>
          <w:szCs w:val="32"/>
        </w:rPr>
        <w:t>1月2</w:t>
      </w:r>
      <w:r>
        <w:rPr>
          <w:rFonts w:ascii="方正仿宋简体" w:eastAsia="方正仿宋简体" w:hint="eastAsia"/>
          <w:kern w:val="0"/>
          <w:sz w:val="32"/>
          <w:szCs w:val="32"/>
        </w:rPr>
        <w:t>日</w:t>
      </w:r>
      <w:r w:rsidRPr="00A62B6F">
        <w:rPr>
          <w:rFonts w:ascii="方正仿宋简体" w:eastAsia="方正仿宋简体" w:hint="eastAsia"/>
          <w:kern w:val="0"/>
          <w:sz w:val="32"/>
          <w:szCs w:val="32"/>
        </w:rPr>
        <w:t>-</w:t>
      </w:r>
      <w:r w:rsidR="00755FAE">
        <w:rPr>
          <w:rFonts w:ascii="方正仿宋简体" w:eastAsia="方正仿宋简体" w:hint="eastAsia"/>
          <w:kern w:val="0"/>
          <w:sz w:val="32"/>
          <w:szCs w:val="32"/>
        </w:rPr>
        <w:t>1月15</w:t>
      </w:r>
      <w:r w:rsidRPr="00A62B6F">
        <w:rPr>
          <w:rFonts w:ascii="方正仿宋简体" w:eastAsia="方正仿宋简体" w:hint="eastAsia"/>
          <w:kern w:val="0"/>
          <w:sz w:val="32"/>
          <w:szCs w:val="32"/>
        </w:rPr>
        <w:t>日、7月1</w:t>
      </w:r>
      <w:r>
        <w:rPr>
          <w:rFonts w:ascii="方正仿宋简体" w:eastAsia="方正仿宋简体" w:hint="eastAsia"/>
          <w:kern w:val="0"/>
          <w:sz w:val="32"/>
          <w:szCs w:val="32"/>
        </w:rPr>
        <w:t>日</w:t>
      </w:r>
      <w:r w:rsidRPr="00A62B6F">
        <w:rPr>
          <w:rFonts w:ascii="方正仿宋简体" w:eastAsia="方正仿宋简体" w:hint="eastAsia"/>
          <w:kern w:val="0"/>
          <w:sz w:val="32"/>
          <w:szCs w:val="32"/>
        </w:rPr>
        <w:t>-</w:t>
      </w:r>
      <w:r w:rsidR="00755FAE" w:rsidRPr="00A62B6F">
        <w:rPr>
          <w:rFonts w:ascii="方正仿宋简体" w:eastAsia="方正仿宋简体" w:hint="eastAsia"/>
          <w:kern w:val="0"/>
          <w:sz w:val="32"/>
          <w:szCs w:val="32"/>
        </w:rPr>
        <w:t>7月</w:t>
      </w:r>
      <w:r w:rsidR="00755FAE">
        <w:rPr>
          <w:rFonts w:ascii="方正仿宋简体" w:eastAsia="方正仿宋简体" w:hint="eastAsia"/>
          <w:kern w:val="0"/>
          <w:sz w:val="32"/>
          <w:szCs w:val="32"/>
        </w:rPr>
        <w:t>15</w:t>
      </w:r>
      <w:r>
        <w:rPr>
          <w:rFonts w:ascii="方正仿宋简体" w:eastAsia="方正仿宋简体" w:hint="eastAsia"/>
          <w:kern w:val="0"/>
          <w:sz w:val="32"/>
          <w:szCs w:val="32"/>
        </w:rPr>
        <w:t>日期间的工作日提交申请，</w:t>
      </w:r>
      <w:r w:rsidRPr="006A2BA1">
        <w:rPr>
          <w:rFonts w:ascii="方正仿宋简体" w:eastAsia="方正仿宋简体" w:hint="eastAsia"/>
          <w:kern w:val="0"/>
          <w:sz w:val="32"/>
          <w:szCs w:val="32"/>
        </w:rPr>
        <w:t>办理</w:t>
      </w:r>
      <w:r>
        <w:rPr>
          <w:rFonts w:ascii="方正仿宋简体" w:eastAsia="方正仿宋简体" w:hint="eastAsia"/>
          <w:kern w:val="0"/>
          <w:sz w:val="32"/>
          <w:szCs w:val="32"/>
        </w:rPr>
        <w:t>学位补授</w:t>
      </w:r>
      <w:r w:rsidRPr="006A2BA1">
        <w:rPr>
          <w:rFonts w:ascii="方正仿宋简体" w:eastAsia="方正仿宋简体" w:hint="eastAsia"/>
          <w:kern w:val="0"/>
          <w:sz w:val="32"/>
          <w:szCs w:val="32"/>
        </w:rPr>
        <w:t>事宜</w:t>
      </w:r>
      <w:r>
        <w:rPr>
          <w:rFonts w:ascii="方正仿宋简体" w:eastAsia="方正仿宋简体" w:hint="eastAsia"/>
          <w:kern w:val="0"/>
          <w:sz w:val="32"/>
          <w:szCs w:val="32"/>
        </w:rPr>
        <w:t>，</w:t>
      </w:r>
      <w:r w:rsidRPr="006A2BA1">
        <w:rPr>
          <w:rFonts w:ascii="方正仿宋简体" w:eastAsia="方正仿宋简体" w:hint="eastAsia"/>
          <w:kern w:val="0"/>
          <w:sz w:val="32"/>
          <w:szCs w:val="32"/>
        </w:rPr>
        <w:t>其它时间学校不受理学生申请。</w:t>
      </w:r>
    </w:p>
    <w:p w:rsidR="00194261" w:rsidRDefault="00194261" w:rsidP="00194261">
      <w:pPr>
        <w:ind w:firstLineChars="1678" w:firstLine="537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教务处</w:t>
      </w:r>
    </w:p>
    <w:p w:rsidR="005436EC" w:rsidRPr="00E95324" w:rsidRDefault="00194261" w:rsidP="00E95324">
      <w:pPr>
        <w:ind w:firstLineChars="1378" w:firstLine="4410"/>
        <w:rPr>
          <w:rFonts w:ascii="方正仿宋简体" w:eastAsia="方正仿宋简体"/>
          <w:kern w:val="0"/>
          <w:sz w:val="32"/>
          <w:szCs w:val="32"/>
        </w:rPr>
      </w:pPr>
      <w:r>
        <w:rPr>
          <w:rFonts w:ascii="方正仿宋简体" w:eastAsia="方正仿宋简体" w:hint="eastAsia"/>
          <w:kern w:val="0"/>
          <w:sz w:val="32"/>
          <w:szCs w:val="32"/>
        </w:rPr>
        <w:t>二</w:t>
      </w:r>
      <w:r>
        <w:rPr>
          <w:rFonts w:ascii="宋体" w:hAnsi="宋体" w:cs="宋体" w:hint="eastAsia"/>
          <w:kern w:val="0"/>
          <w:sz w:val="32"/>
          <w:szCs w:val="32"/>
        </w:rPr>
        <w:t>〇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一五年九月一日</w:t>
      </w:r>
    </w:p>
    <w:sectPr w:rsidR="005436EC" w:rsidRPr="00E95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906" w:rsidRDefault="009C6906" w:rsidP="00AE2FA1">
      <w:r>
        <w:separator/>
      </w:r>
    </w:p>
  </w:endnote>
  <w:endnote w:type="continuationSeparator" w:id="0">
    <w:p w:rsidR="009C6906" w:rsidRDefault="009C6906" w:rsidP="00AE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906" w:rsidRDefault="009C6906" w:rsidP="00AE2FA1">
      <w:r>
        <w:separator/>
      </w:r>
    </w:p>
  </w:footnote>
  <w:footnote w:type="continuationSeparator" w:id="0">
    <w:p w:rsidR="009C6906" w:rsidRDefault="009C6906" w:rsidP="00AE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 w:rsidP="00E95324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FA1" w:rsidRDefault="00AE2FA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23F"/>
    <w:rsid w:val="000029C4"/>
    <w:rsid w:val="00003E36"/>
    <w:rsid w:val="00007619"/>
    <w:rsid w:val="00013777"/>
    <w:rsid w:val="000140EF"/>
    <w:rsid w:val="0001766B"/>
    <w:rsid w:val="00020FBA"/>
    <w:rsid w:val="00023E3F"/>
    <w:rsid w:val="00024523"/>
    <w:rsid w:val="00024842"/>
    <w:rsid w:val="000322F1"/>
    <w:rsid w:val="00034E5F"/>
    <w:rsid w:val="00034F55"/>
    <w:rsid w:val="000429BC"/>
    <w:rsid w:val="00043FA9"/>
    <w:rsid w:val="00046852"/>
    <w:rsid w:val="0005134F"/>
    <w:rsid w:val="000544DE"/>
    <w:rsid w:val="0005582F"/>
    <w:rsid w:val="00056CD6"/>
    <w:rsid w:val="0005773E"/>
    <w:rsid w:val="000577E5"/>
    <w:rsid w:val="000631F1"/>
    <w:rsid w:val="000635F6"/>
    <w:rsid w:val="000645DA"/>
    <w:rsid w:val="000709E9"/>
    <w:rsid w:val="00071718"/>
    <w:rsid w:val="00074639"/>
    <w:rsid w:val="00076B42"/>
    <w:rsid w:val="000777FE"/>
    <w:rsid w:val="00086A95"/>
    <w:rsid w:val="00087B7B"/>
    <w:rsid w:val="00091CB1"/>
    <w:rsid w:val="000930FF"/>
    <w:rsid w:val="00093E38"/>
    <w:rsid w:val="000A337D"/>
    <w:rsid w:val="000A6CF9"/>
    <w:rsid w:val="000B03D7"/>
    <w:rsid w:val="000B0582"/>
    <w:rsid w:val="000B5109"/>
    <w:rsid w:val="000B57E5"/>
    <w:rsid w:val="000C2865"/>
    <w:rsid w:val="000C3226"/>
    <w:rsid w:val="000C3D6D"/>
    <w:rsid w:val="000D5DA5"/>
    <w:rsid w:val="000D6872"/>
    <w:rsid w:val="000E09B0"/>
    <w:rsid w:val="000E2E5B"/>
    <w:rsid w:val="000E2E8E"/>
    <w:rsid w:val="000E4E91"/>
    <w:rsid w:val="000E4F46"/>
    <w:rsid w:val="000E4F5C"/>
    <w:rsid w:val="000E58D8"/>
    <w:rsid w:val="000E6023"/>
    <w:rsid w:val="000F03CE"/>
    <w:rsid w:val="000F08BC"/>
    <w:rsid w:val="000F19C5"/>
    <w:rsid w:val="000F22C3"/>
    <w:rsid w:val="001010B4"/>
    <w:rsid w:val="00102C84"/>
    <w:rsid w:val="00107476"/>
    <w:rsid w:val="00114D91"/>
    <w:rsid w:val="00116F67"/>
    <w:rsid w:val="00120BF1"/>
    <w:rsid w:val="00124E4E"/>
    <w:rsid w:val="00126FB6"/>
    <w:rsid w:val="001276EB"/>
    <w:rsid w:val="00132B98"/>
    <w:rsid w:val="001358CA"/>
    <w:rsid w:val="0013610D"/>
    <w:rsid w:val="001362F5"/>
    <w:rsid w:val="00141920"/>
    <w:rsid w:val="00142639"/>
    <w:rsid w:val="001431C9"/>
    <w:rsid w:val="00143F86"/>
    <w:rsid w:val="00147541"/>
    <w:rsid w:val="00150FBD"/>
    <w:rsid w:val="001665FC"/>
    <w:rsid w:val="001677E3"/>
    <w:rsid w:val="00171AC9"/>
    <w:rsid w:val="00183034"/>
    <w:rsid w:val="00186D08"/>
    <w:rsid w:val="00194261"/>
    <w:rsid w:val="00195D86"/>
    <w:rsid w:val="00196158"/>
    <w:rsid w:val="00197E32"/>
    <w:rsid w:val="001A27D5"/>
    <w:rsid w:val="001A3DA7"/>
    <w:rsid w:val="001B1502"/>
    <w:rsid w:val="001B5AC2"/>
    <w:rsid w:val="001C5211"/>
    <w:rsid w:val="001C6070"/>
    <w:rsid w:val="001C6C3A"/>
    <w:rsid w:val="001D29E4"/>
    <w:rsid w:val="001D3BC8"/>
    <w:rsid w:val="001D5DA1"/>
    <w:rsid w:val="001D5E34"/>
    <w:rsid w:val="001E13E5"/>
    <w:rsid w:val="001E1929"/>
    <w:rsid w:val="001E4F2F"/>
    <w:rsid w:val="001F5472"/>
    <w:rsid w:val="001F67B2"/>
    <w:rsid w:val="001F77F3"/>
    <w:rsid w:val="0020128E"/>
    <w:rsid w:val="0020175F"/>
    <w:rsid w:val="00210BFA"/>
    <w:rsid w:val="00221B00"/>
    <w:rsid w:val="00222BBE"/>
    <w:rsid w:val="00242A95"/>
    <w:rsid w:val="00243153"/>
    <w:rsid w:val="00244420"/>
    <w:rsid w:val="002457CC"/>
    <w:rsid w:val="00247EB6"/>
    <w:rsid w:val="002534B0"/>
    <w:rsid w:val="00253DC8"/>
    <w:rsid w:val="00255D97"/>
    <w:rsid w:val="00257E26"/>
    <w:rsid w:val="00260B47"/>
    <w:rsid w:val="002610C9"/>
    <w:rsid w:val="002621B1"/>
    <w:rsid w:val="002667A7"/>
    <w:rsid w:val="0026794B"/>
    <w:rsid w:val="0027057B"/>
    <w:rsid w:val="0027360B"/>
    <w:rsid w:val="002747AB"/>
    <w:rsid w:val="00277095"/>
    <w:rsid w:val="00277CAB"/>
    <w:rsid w:val="002814E4"/>
    <w:rsid w:val="002822DA"/>
    <w:rsid w:val="00286BEE"/>
    <w:rsid w:val="002A7247"/>
    <w:rsid w:val="002A7C01"/>
    <w:rsid w:val="002B0207"/>
    <w:rsid w:val="002B166E"/>
    <w:rsid w:val="002B18AB"/>
    <w:rsid w:val="002B347F"/>
    <w:rsid w:val="002B4C61"/>
    <w:rsid w:val="002B6176"/>
    <w:rsid w:val="002B7AC6"/>
    <w:rsid w:val="002C01D0"/>
    <w:rsid w:val="002C4D64"/>
    <w:rsid w:val="002C5057"/>
    <w:rsid w:val="002C6711"/>
    <w:rsid w:val="002C7781"/>
    <w:rsid w:val="002D16B1"/>
    <w:rsid w:val="002D2857"/>
    <w:rsid w:val="002E5379"/>
    <w:rsid w:val="002E615A"/>
    <w:rsid w:val="002F1B9E"/>
    <w:rsid w:val="002F49A7"/>
    <w:rsid w:val="002F5D8C"/>
    <w:rsid w:val="00312C12"/>
    <w:rsid w:val="00320C35"/>
    <w:rsid w:val="003241DC"/>
    <w:rsid w:val="003301D7"/>
    <w:rsid w:val="003334C2"/>
    <w:rsid w:val="00337A62"/>
    <w:rsid w:val="003418F2"/>
    <w:rsid w:val="003509B2"/>
    <w:rsid w:val="00350C8F"/>
    <w:rsid w:val="00351169"/>
    <w:rsid w:val="00352E99"/>
    <w:rsid w:val="00354924"/>
    <w:rsid w:val="003565A6"/>
    <w:rsid w:val="0036208F"/>
    <w:rsid w:val="00364E79"/>
    <w:rsid w:val="00365C8F"/>
    <w:rsid w:val="003729D9"/>
    <w:rsid w:val="003734D7"/>
    <w:rsid w:val="00376E70"/>
    <w:rsid w:val="003819FA"/>
    <w:rsid w:val="003867BF"/>
    <w:rsid w:val="00386C42"/>
    <w:rsid w:val="003911E4"/>
    <w:rsid w:val="00394E5C"/>
    <w:rsid w:val="003A33A7"/>
    <w:rsid w:val="003B0FD2"/>
    <w:rsid w:val="003B1CB5"/>
    <w:rsid w:val="003B1E89"/>
    <w:rsid w:val="003B2377"/>
    <w:rsid w:val="003B79D0"/>
    <w:rsid w:val="003B7C1F"/>
    <w:rsid w:val="003C353E"/>
    <w:rsid w:val="003C7B3B"/>
    <w:rsid w:val="003D018E"/>
    <w:rsid w:val="003D1DDB"/>
    <w:rsid w:val="003D35FD"/>
    <w:rsid w:val="003D4142"/>
    <w:rsid w:val="003D72C8"/>
    <w:rsid w:val="003D7548"/>
    <w:rsid w:val="003E05F7"/>
    <w:rsid w:val="003E2EE3"/>
    <w:rsid w:val="003E2FEB"/>
    <w:rsid w:val="003E6511"/>
    <w:rsid w:val="003E7595"/>
    <w:rsid w:val="003E7985"/>
    <w:rsid w:val="003F34FE"/>
    <w:rsid w:val="003F4500"/>
    <w:rsid w:val="003F4DEC"/>
    <w:rsid w:val="00402C71"/>
    <w:rsid w:val="004047DF"/>
    <w:rsid w:val="0040644D"/>
    <w:rsid w:val="00423047"/>
    <w:rsid w:val="00425C90"/>
    <w:rsid w:val="0042687A"/>
    <w:rsid w:val="00432980"/>
    <w:rsid w:val="00434F7D"/>
    <w:rsid w:val="0044040E"/>
    <w:rsid w:val="00440549"/>
    <w:rsid w:val="00441894"/>
    <w:rsid w:val="00442911"/>
    <w:rsid w:val="00453395"/>
    <w:rsid w:val="00455961"/>
    <w:rsid w:val="00461D6B"/>
    <w:rsid w:val="00462410"/>
    <w:rsid w:val="00463208"/>
    <w:rsid w:val="00477350"/>
    <w:rsid w:val="00480A56"/>
    <w:rsid w:val="00482FB8"/>
    <w:rsid w:val="0049066F"/>
    <w:rsid w:val="004907A0"/>
    <w:rsid w:val="00493272"/>
    <w:rsid w:val="0049381E"/>
    <w:rsid w:val="004A1FAF"/>
    <w:rsid w:val="004B1734"/>
    <w:rsid w:val="004B3225"/>
    <w:rsid w:val="004B73C0"/>
    <w:rsid w:val="004C2200"/>
    <w:rsid w:val="004C3BB3"/>
    <w:rsid w:val="004C649E"/>
    <w:rsid w:val="004D229A"/>
    <w:rsid w:val="004D2506"/>
    <w:rsid w:val="004D7788"/>
    <w:rsid w:val="004E5219"/>
    <w:rsid w:val="004E5972"/>
    <w:rsid w:val="004E654E"/>
    <w:rsid w:val="004E7A94"/>
    <w:rsid w:val="004F0CDF"/>
    <w:rsid w:val="004F12C2"/>
    <w:rsid w:val="004F3D71"/>
    <w:rsid w:val="004F5ADA"/>
    <w:rsid w:val="005034C5"/>
    <w:rsid w:val="00514B2A"/>
    <w:rsid w:val="00522033"/>
    <w:rsid w:val="00531376"/>
    <w:rsid w:val="00531DE0"/>
    <w:rsid w:val="005436EC"/>
    <w:rsid w:val="00551D86"/>
    <w:rsid w:val="0055285B"/>
    <w:rsid w:val="00553A3F"/>
    <w:rsid w:val="00555ACE"/>
    <w:rsid w:val="005608FC"/>
    <w:rsid w:val="00561D76"/>
    <w:rsid w:val="005644D1"/>
    <w:rsid w:val="00570E8A"/>
    <w:rsid w:val="00572941"/>
    <w:rsid w:val="00574804"/>
    <w:rsid w:val="00580A0C"/>
    <w:rsid w:val="005827D3"/>
    <w:rsid w:val="00590CAF"/>
    <w:rsid w:val="00591F8D"/>
    <w:rsid w:val="00594A5E"/>
    <w:rsid w:val="00595FDD"/>
    <w:rsid w:val="0059673B"/>
    <w:rsid w:val="00597384"/>
    <w:rsid w:val="005A107C"/>
    <w:rsid w:val="005A11D0"/>
    <w:rsid w:val="005A1238"/>
    <w:rsid w:val="005B20B0"/>
    <w:rsid w:val="005B7B1D"/>
    <w:rsid w:val="005C2951"/>
    <w:rsid w:val="005C555C"/>
    <w:rsid w:val="005C599F"/>
    <w:rsid w:val="005C6ECE"/>
    <w:rsid w:val="005C78B3"/>
    <w:rsid w:val="005C7D6F"/>
    <w:rsid w:val="005D422F"/>
    <w:rsid w:val="005E1F10"/>
    <w:rsid w:val="005E3D25"/>
    <w:rsid w:val="005F0ECF"/>
    <w:rsid w:val="005F60A0"/>
    <w:rsid w:val="005F7CF6"/>
    <w:rsid w:val="00600088"/>
    <w:rsid w:val="00603C11"/>
    <w:rsid w:val="00605053"/>
    <w:rsid w:val="006146A5"/>
    <w:rsid w:val="00617D04"/>
    <w:rsid w:val="00620262"/>
    <w:rsid w:val="00625E8F"/>
    <w:rsid w:val="006263A4"/>
    <w:rsid w:val="00630D38"/>
    <w:rsid w:val="00633400"/>
    <w:rsid w:val="006348ED"/>
    <w:rsid w:val="0063509E"/>
    <w:rsid w:val="00635D43"/>
    <w:rsid w:val="006408C3"/>
    <w:rsid w:val="00640B89"/>
    <w:rsid w:val="0064461F"/>
    <w:rsid w:val="00645FDF"/>
    <w:rsid w:val="0064624E"/>
    <w:rsid w:val="006478BC"/>
    <w:rsid w:val="00650C45"/>
    <w:rsid w:val="0065102C"/>
    <w:rsid w:val="00653FCC"/>
    <w:rsid w:val="00654311"/>
    <w:rsid w:val="00654517"/>
    <w:rsid w:val="00654556"/>
    <w:rsid w:val="00655222"/>
    <w:rsid w:val="00656876"/>
    <w:rsid w:val="0066590E"/>
    <w:rsid w:val="00672FFD"/>
    <w:rsid w:val="0068222A"/>
    <w:rsid w:val="00682564"/>
    <w:rsid w:val="00686A1E"/>
    <w:rsid w:val="00697C84"/>
    <w:rsid w:val="00697F30"/>
    <w:rsid w:val="006A124F"/>
    <w:rsid w:val="006A21B1"/>
    <w:rsid w:val="006A6B03"/>
    <w:rsid w:val="006B33AD"/>
    <w:rsid w:val="006B4115"/>
    <w:rsid w:val="006C0341"/>
    <w:rsid w:val="006C1E56"/>
    <w:rsid w:val="006C2D1D"/>
    <w:rsid w:val="006D324E"/>
    <w:rsid w:val="006D3518"/>
    <w:rsid w:val="006D504A"/>
    <w:rsid w:val="006D5F13"/>
    <w:rsid w:val="006E561B"/>
    <w:rsid w:val="006E5A5F"/>
    <w:rsid w:val="006E7829"/>
    <w:rsid w:val="006E788B"/>
    <w:rsid w:val="006F78FE"/>
    <w:rsid w:val="00701127"/>
    <w:rsid w:val="00702D7E"/>
    <w:rsid w:val="00704CBD"/>
    <w:rsid w:val="007055EE"/>
    <w:rsid w:val="0070637B"/>
    <w:rsid w:val="007115C0"/>
    <w:rsid w:val="00716276"/>
    <w:rsid w:val="00717113"/>
    <w:rsid w:val="00722981"/>
    <w:rsid w:val="0072327E"/>
    <w:rsid w:val="00732A97"/>
    <w:rsid w:val="007333C8"/>
    <w:rsid w:val="0073411A"/>
    <w:rsid w:val="00735EC2"/>
    <w:rsid w:val="00736341"/>
    <w:rsid w:val="00744093"/>
    <w:rsid w:val="007461A5"/>
    <w:rsid w:val="007551F3"/>
    <w:rsid w:val="00755FAE"/>
    <w:rsid w:val="00760728"/>
    <w:rsid w:val="00760F1A"/>
    <w:rsid w:val="0076579A"/>
    <w:rsid w:val="00774063"/>
    <w:rsid w:val="00776BF0"/>
    <w:rsid w:val="007800C8"/>
    <w:rsid w:val="0078190B"/>
    <w:rsid w:val="0078239F"/>
    <w:rsid w:val="00783E57"/>
    <w:rsid w:val="00784DC0"/>
    <w:rsid w:val="007854AA"/>
    <w:rsid w:val="00795015"/>
    <w:rsid w:val="0079523F"/>
    <w:rsid w:val="00795CDF"/>
    <w:rsid w:val="00797A1A"/>
    <w:rsid w:val="007B3112"/>
    <w:rsid w:val="007B6424"/>
    <w:rsid w:val="007B7E3E"/>
    <w:rsid w:val="007C5CC9"/>
    <w:rsid w:val="007C67ED"/>
    <w:rsid w:val="007C71B5"/>
    <w:rsid w:val="007D2E90"/>
    <w:rsid w:val="007D4EAD"/>
    <w:rsid w:val="007E0DBF"/>
    <w:rsid w:val="007E3C96"/>
    <w:rsid w:val="007F219A"/>
    <w:rsid w:val="007F3ED0"/>
    <w:rsid w:val="007F5FA6"/>
    <w:rsid w:val="007F6835"/>
    <w:rsid w:val="00803DF8"/>
    <w:rsid w:val="008053E9"/>
    <w:rsid w:val="0081397E"/>
    <w:rsid w:val="00814007"/>
    <w:rsid w:val="008168D6"/>
    <w:rsid w:val="008173E3"/>
    <w:rsid w:val="00817EE1"/>
    <w:rsid w:val="00821733"/>
    <w:rsid w:val="008244A3"/>
    <w:rsid w:val="008246C4"/>
    <w:rsid w:val="008252E5"/>
    <w:rsid w:val="008359F9"/>
    <w:rsid w:val="008510ED"/>
    <w:rsid w:val="008545E2"/>
    <w:rsid w:val="008573FD"/>
    <w:rsid w:val="00857E88"/>
    <w:rsid w:val="00875D92"/>
    <w:rsid w:val="00883867"/>
    <w:rsid w:val="00884569"/>
    <w:rsid w:val="00895CC2"/>
    <w:rsid w:val="00895E8C"/>
    <w:rsid w:val="00897C4D"/>
    <w:rsid w:val="008A0945"/>
    <w:rsid w:val="008A2AE9"/>
    <w:rsid w:val="008A2C34"/>
    <w:rsid w:val="008A2C9A"/>
    <w:rsid w:val="008A4694"/>
    <w:rsid w:val="008A611C"/>
    <w:rsid w:val="008A74C6"/>
    <w:rsid w:val="008B077E"/>
    <w:rsid w:val="008B305B"/>
    <w:rsid w:val="008B596E"/>
    <w:rsid w:val="008B7BAD"/>
    <w:rsid w:val="008C1C32"/>
    <w:rsid w:val="008C6ACE"/>
    <w:rsid w:val="008C7C94"/>
    <w:rsid w:val="008D62E1"/>
    <w:rsid w:val="008D6C73"/>
    <w:rsid w:val="008D6F3D"/>
    <w:rsid w:val="008E061F"/>
    <w:rsid w:val="008E0868"/>
    <w:rsid w:val="008E4A61"/>
    <w:rsid w:val="008F413E"/>
    <w:rsid w:val="009034BA"/>
    <w:rsid w:val="009053A2"/>
    <w:rsid w:val="009058A3"/>
    <w:rsid w:val="00916603"/>
    <w:rsid w:val="00922DF5"/>
    <w:rsid w:val="00922EDA"/>
    <w:rsid w:val="00924682"/>
    <w:rsid w:val="0092603D"/>
    <w:rsid w:val="00926F8C"/>
    <w:rsid w:val="00927E6D"/>
    <w:rsid w:val="0093205E"/>
    <w:rsid w:val="00932B6A"/>
    <w:rsid w:val="0093525F"/>
    <w:rsid w:val="00935290"/>
    <w:rsid w:val="00941B05"/>
    <w:rsid w:val="00942A07"/>
    <w:rsid w:val="00945E48"/>
    <w:rsid w:val="009506F7"/>
    <w:rsid w:val="00951B3E"/>
    <w:rsid w:val="00965335"/>
    <w:rsid w:val="00966AB8"/>
    <w:rsid w:val="00967B5D"/>
    <w:rsid w:val="00974B4A"/>
    <w:rsid w:val="00977037"/>
    <w:rsid w:val="009806BA"/>
    <w:rsid w:val="00981C24"/>
    <w:rsid w:val="00983FDE"/>
    <w:rsid w:val="00984FED"/>
    <w:rsid w:val="00987B75"/>
    <w:rsid w:val="009A29D8"/>
    <w:rsid w:val="009A6512"/>
    <w:rsid w:val="009B0F51"/>
    <w:rsid w:val="009B166D"/>
    <w:rsid w:val="009C2EEF"/>
    <w:rsid w:val="009C33B0"/>
    <w:rsid w:val="009C46EB"/>
    <w:rsid w:val="009C51CD"/>
    <w:rsid w:val="009C5329"/>
    <w:rsid w:val="009C6906"/>
    <w:rsid w:val="009C6CE9"/>
    <w:rsid w:val="009D43CB"/>
    <w:rsid w:val="009D5E08"/>
    <w:rsid w:val="009E1B5D"/>
    <w:rsid w:val="009E2E7A"/>
    <w:rsid w:val="009E6549"/>
    <w:rsid w:val="009E7769"/>
    <w:rsid w:val="009F0236"/>
    <w:rsid w:val="009F3984"/>
    <w:rsid w:val="009F67D2"/>
    <w:rsid w:val="00A026FE"/>
    <w:rsid w:val="00A04139"/>
    <w:rsid w:val="00A07B31"/>
    <w:rsid w:val="00A16922"/>
    <w:rsid w:val="00A1799E"/>
    <w:rsid w:val="00A21ECE"/>
    <w:rsid w:val="00A22E5E"/>
    <w:rsid w:val="00A23CB4"/>
    <w:rsid w:val="00A30E0D"/>
    <w:rsid w:val="00A311CD"/>
    <w:rsid w:val="00A35F31"/>
    <w:rsid w:val="00A412D8"/>
    <w:rsid w:val="00A4644D"/>
    <w:rsid w:val="00A53A4B"/>
    <w:rsid w:val="00A65240"/>
    <w:rsid w:val="00A67A8D"/>
    <w:rsid w:val="00A76D60"/>
    <w:rsid w:val="00A81E8C"/>
    <w:rsid w:val="00A84480"/>
    <w:rsid w:val="00A90ECE"/>
    <w:rsid w:val="00A92CB6"/>
    <w:rsid w:val="00AA29F0"/>
    <w:rsid w:val="00AA3EC9"/>
    <w:rsid w:val="00AA5823"/>
    <w:rsid w:val="00AA5939"/>
    <w:rsid w:val="00AA6722"/>
    <w:rsid w:val="00AB10D8"/>
    <w:rsid w:val="00AB1139"/>
    <w:rsid w:val="00AB353C"/>
    <w:rsid w:val="00AB4117"/>
    <w:rsid w:val="00AB5E7A"/>
    <w:rsid w:val="00AC02B3"/>
    <w:rsid w:val="00AC3A4E"/>
    <w:rsid w:val="00AC61C1"/>
    <w:rsid w:val="00AC712B"/>
    <w:rsid w:val="00AD4A7E"/>
    <w:rsid w:val="00AE04D0"/>
    <w:rsid w:val="00AE2003"/>
    <w:rsid w:val="00AE2CA3"/>
    <w:rsid w:val="00AE2FA1"/>
    <w:rsid w:val="00AE45B4"/>
    <w:rsid w:val="00AE615F"/>
    <w:rsid w:val="00AF1044"/>
    <w:rsid w:val="00AF1265"/>
    <w:rsid w:val="00AF1419"/>
    <w:rsid w:val="00AF4C27"/>
    <w:rsid w:val="00AF584F"/>
    <w:rsid w:val="00B0002F"/>
    <w:rsid w:val="00B0222B"/>
    <w:rsid w:val="00B1381E"/>
    <w:rsid w:val="00B17C50"/>
    <w:rsid w:val="00B235E0"/>
    <w:rsid w:val="00B253E5"/>
    <w:rsid w:val="00B26364"/>
    <w:rsid w:val="00B31760"/>
    <w:rsid w:val="00B401BF"/>
    <w:rsid w:val="00B404A9"/>
    <w:rsid w:val="00B421D8"/>
    <w:rsid w:val="00B428B1"/>
    <w:rsid w:val="00B44118"/>
    <w:rsid w:val="00B46867"/>
    <w:rsid w:val="00B54C64"/>
    <w:rsid w:val="00B5709E"/>
    <w:rsid w:val="00B70C67"/>
    <w:rsid w:val="00B778BC"/>
    <w:rsid w:val="00B8135C"/>
    <w:rsid w:val="00B81CC9"/>
    <w:rsid w:val="00B921D8"/>
    <w:rsid w:val="00B92DBC"/>
    <w:rsid w:val="00B975FB"/>
    <w:rsid w:val="00BA1EDC"/>
    <w:rsid w:val="00BA2EB2"/>
    <w:rsid w:val="00BA4BE6"/>
    <w:rsid w:val="00BA50A6"/>
    <w:rsid w:val="00BC461A"/>
    <w:rsid w:val="00BC5B77"/>
    <w:rsid w:val="00BD323A"/>
    <w:rsid w:val="00BD5446"/>
    <w:rsid w:val="00BE0C27"/>
    <w:rsid w:val="00BE10B1"/>
    <w:rsid w:val="00BE1549"/>
    <w:rsid w:val="00BE4156"/>
    <w:rsid w:val="00BE46F9"/>
    <w:rsid w:val="00BE6160"/>
    <w:rsid w:val="00BE7524"/>
    <w:rsid w:val="00BF04CB"/>
    <w:rsid w:val="00BF2E7D"/>
    <w:rsid w:val="00BF5504"/>
    <w:rsid w:val="00C01542"/>
    <w:rsid w:val="00C0411E"/>
    <w:rsid w:val="00C077C0"/>
    <w:rsid w:val="00C12F8D"/>
    <w:rsid w:val="00C13660"/>
    <w:rsid w:val="00C14154"/>
    <w:rsid w:val="00C142DF"/>
    <w:rsid w:val="00C14A64"/>
    <w:rsid w:val="00C14E8D"/>
    <w:rsid w:val="00C158A7"/>
    <w:rsid w:val="00C15C19"/>
    <w:rsid w:val="00C16B64"/>
    <w:rsid w:val="00C2040B"/>
    <w:rsid w:val="00C266D0"/>
    <w:rsid w:val="00C26EC7"/>
    <w:rsid w:val="00C3330B"/>
    <w:rsid w:val="00C36A90"/>
    <w:rsid w:val="00C43C5E"/>
    <w:rsid w:val="00C47CBF"/>
    <w:rsid w:val="00C55B98"/>
    <w:rsid w:val="00C55DEA"/>
    <w:rsid w:val="00C60996"/>
    <w:rsid w:val="00C635BC"/>
    <w:rsid w:val="00C6524D"/>
    <w:rsid w:val="00C76A10"/>
    <w:rsid w:val="00C801EF"/>
    <w:rsid w:val="00C80871"/>
    <w:rsid w:val="00C81561"/>
    <w:rsid w:val="00C82512"/>
    <w:rsid w:val="00C842BA"/>
    <w:rsid w:val="00C87186"/>
    <w:rsid w:val="00C925BC"/>
    <w:rsid w:val="00C9319B"/>
    <w:rsid w:val="00C95662"/>
    <w:rsid w:val="00C96209"/>
    <w:rsid w:val="00CA50C3"/>
    <w:rsid w:val="00CA6E7B"/>
    <w:rsid w:val="00CA7858"/>
    <w:rsid w:val="00CB6710"/>
    <w:rsid w:val="00CD4E39"/>
    <w:rsid w:val="00CD6C45"/>
    <w:rsid w:val="00CD700B"/>
    <w:rsid w:val="00CE127F"/>
    <w:rsid w:val="00CE402D"/>
    <w:rsid w:val="00CE582F"/>
    <w:rsid w:val="00CE6AAE"/>
    <w:rsid w:val="00CF07D4"/>
    <w:rsid w:val="00CF6596"/>
    <w:rsid w:val="00D05D96"/>
    <w:rsid w:val="00D115AA"/>
    <w:rsid w:val="00D1252A"/>
    <w:rsid w:val="00D204C9"/>
    <w:rsid w:val="00D24B25"/>
    <w:rsid w:val="00D30DE1"/>
    <w:rsid w:val="00D342DC"/>
    <w:rsid w:val="00D3452F"/>
    <w:rsid w:val="00D5439B"/>
    <w:rsid w:val="00D545C0"/>
    <w:rsid w:val="00D5577A"/>
    <w:rsid w:val="00D676A5"/>
    <w:rsid w:val="00D72408"/>
    <w:rsid w:val="00D75DB2"/>
    <w:rsid w:val="00D812DB"/>
    <w:rsid w:val="00D8485E"/>
    <w:rsid w:val="00D865CD"/>
    <w:rsid w:val="00D873F2"/>
    <w:rsid w:val="00D91340"/>
    <w:rsid w:val="00D965B6"/>
    <w:rsid w:val="00D97101"/>
    <w:rsid w:val="00DA27C7"/>
    <w:rsid w:val="00DA71CD"/>
    <w:rsid w:val="00DA7345"/>
    <w:rsid w:val="00DC4496"/>
    <w:rsid w:val="00DC4A22"/>
    <w:rsid w:val="00DD48A3"/>
    <w:rsid w:val="00DE29AB"/>
    <w:rsid w:val="00DF035C"/>
    <w:rsid w:val="00DF040E"/>
    <w:rsid w:val="00DF4609"/>
    <w:rsid w:val="00E06295"/>
    <w:rsid w:val="00E074B8"/>
    <w:rsid w:val="00E10563"/>
    <w:rsid w:val="00E11A50"/>
    <w:rsid w:val="00E11AF5"/>
    <w:rsid w:val="00E15C1C"/>
    <w:rsid w:val="00E1790F"/>
    <w:rsid w:val="00E20B83"/>
    <w:rsid w:val="00E21AE7"/>
    <w:rsid w:val="00E27E20"/>
    <w:rsid w:val="00E32A5D"/>
    <w:rsid w:val="00E352D7"/>
    <w:rsid w:val="00E35D69"/>
    <w:rsid w:val="00E502EB"/>
    <w:rsid w:val="00E5280A"/>
    <w:rsid w:val="00E54AED"/>
    <w:rsid w:val="00E55527"/>
    <w:rsid w:val="00E6082F"/>
    <w:rsid w:val="00E61A2A"/>
    <w:rsid w:val="00E67A1A"/>
    <w:rsid w:val="00E67DD2"/>
    <w:rsid w:val="00E709E2"/>
    <w:rsid w:val="00E72636"/>
    <w:rsid w:val="00E84584"/>
    <w:rsid w:val="00E86025"/>
    <w:rsid w:val="00E86185"/>
    <w:rsid w:val="00E862D0"/>
    <w:rsid w:val="00E86816"/>
    <w:rsid w:val="00E87E75"/>
    <w:rsid w:val="00E90650"/>
    <w:rsid w:val="00E95324"/>
    <w:rsid w:val="00EA2950"/>
    <w:rsid w:val="00EA3849"/>
    <w:rsid w:val="00EA513E"/>
    <w:rsid w:val="00EB334C"/>
    <w:rsid w:val="00EB3BD7"/>
    <w:rsid w:val="00EB44A7"/>
    <w:rsid w:val="00EB78CF"/>
    <w:rsid w:val="00EC3DE0"/>
    <w:rsid w:val="00ED21AB"/>
    <w:rsid w:val="00EE002D"/>
    <w:rsid w:val="00EE1A70"/>
    <w:rsid w:val="00EE2694"/>
    <w:rsid w:val="00EE48A6"/>
    <w:rsid w:val="00EE73E5"/>
    <w:rsid w:val="00EF42A0"/>
    <w:rsid w:val="00EF61A9"/>
    <w:rsid w:val="00EF762A"/>
    <w:rsid w:val="00F0077F"/>
    <w:rsid w:val="00F01FB3"/>
    <w:rsid w:val="00F06B20"/>
    <w:rsid w:val="00F123D1"/>
    <w:rsid w:val="00F1261C"/>
    <w:rsid w:val="00F1793F"/>
    <w:rsid w:val="00F207EA"/>
    <w:rsid w:val="00F21D61"/>
    <w:rsid w:val="00F24353"/>
    <w:rsid w:val="00F24CF5"/>
    <w:rsid w:val="00F24E5F"/>
    <w:rsid w:val="00F3212A"/>
    <w:rsid w:val="00F34339"/>
    <w:rsid w:val="00F35CC1"/>
    <w:rsid w:val="00F461E0"/>
    <w:rsid w:val="00F47B60"/>
    <w:rsid w:val="00F51B10"/>
    <w:rsid w:val="00F5496C"/>
    <w:rsid w:val="00F6312F"/>
    <w:rsid w:val="00F663FD"/>
    <w:rsid w:val="00F6703F"/>
    <w:rsid w:val="00F707B0"/>
    <w:rsid w:val="00F74A20"/>
    <w:rsid w:val="00F80C96"/>
    <w:rsid w:val="00F80F0D"/>
    <w:rsid w:val="00F826DE"/>
    <w:rsid w:val="00F833E6"/>
    <w:rsid w:val="00F8784F"/>
    <w:rsid w:val="00F87B9C"/>
    <w:rsid w:val="00F9206E"/>
    <w:rsid w:val="00FA2532"/>
    <w:rsid w:val="00FA753D"/>
    <w:rsid w:val="00FB55E0"/>
    <w:rsid w:val="00FB5FE4"/>
    <w:rsid w:val="00FC5711"/>
    <w:rsid w:val="00FC648D"/>
    <w:rsid w:val="00FC78DA"/>
    <w:rsid w:val="00FD03D6"/>
    <w:rsid w:val="00FF3DBA"/>
    <w:rsid w:val="00F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7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7D4"/>
    <w:rPr>
      <w:rFonts w:ascii="Times New Roman" w:eastAsia="宋体" w:hAnsi="Times New Roman" w:cs="Times New Roman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755FAE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755FAE"/>
    <w:pPr>
      <w:jc w:val="left"/>
    </w:pPr>
  </w:style>
  <w:style w:type="character" w:customStyle="1" w:styleId="Char0">
    <w:name w:val="批注文字 Char"/>
    <w:basedOn w:val="a0"/>
    <w:link w:val="a5"/>
    <w:uiPriority w:val="99"/>
    <w:semiHidden/>
    <w:rsid w:val="00755FAE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755FAE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755FAE"/>
    <w:rPr>
      <w:rFonts w:ascii="Times New Roman" w:eastAsia="宋体" w:hAnsi="Times New Roman" w:cs="Times New Roman"/>
      <w:b/>
      <w:bCs/>
      <w:szCs w:val="24"/>
    </w:rPr>
  </w:style>
  <w:style w:type="paragraph" w:styleId="a7">
    <w:name w:val="header"/>
    <w:basedOn w:val="a"/>
    <w:link w:val="Char2"/>
    <w:uiPriority w:val="99"/>
    <w:unhideWhenUsed/>
    <w:rsid w:val="00AE2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AE2FA1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AE2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AE2FA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7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7D4"/>
    <w:rPr>
      <w:rFonts w:ascii="Times New Roman" w:eastAsia="宋体" w:hAnsi="Times New Roman" w:cs="Times New Roman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755FAE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755FAE"/>
    <w:pPr>
      <w:jc w:val="left"/>
    </w:pPr>
  </w:style>
  <w:style w:type="character" w:customStyle="1" w:styleId="Char0">
    <w:name w:val="批注文字 Char"/>
    <w:basedOn w:val="a0"/>
    <w:link w:val="a5"/>
    <w:uiPriority w:val="99"/>
    <w:semiHidden/>
    <w:rsid w:val="00755FAE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755FAE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755FAE"/>
    <w:rPr>
      <w:rFonts w:ascii="Times New Roman" w:eastAsia="宋体" w:hAnsi="Times New Roman" w:cs="Times New Roman"/>
      <w:b/>
      <w:bCs/>
      <w:szCs w:val="24"/>
    </w:rPr>
  </w:style>
  <w:style w:type="paragraph" w:styleId="a7">
    <w:name w:val="header"/>
    <w:basedOn w:val="a"/>
    <w:link w:val="Char2"/>
    <w:uiPriority w:val="99"/>
    <w:unhideWhenUsed/>
    <w:rsid w:val="00AE2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AE2FA1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AE2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AE2F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103</Words>
  <Characters>591</Characters>
  <Application>Microsoft Office Word</Application>
  <DocSecurity>0</DocSecurity>
  <Lines>4</Lines>
  <Paragraphs>1</Paragraphs>
  <ScaleCrop>false</ScaleCrop>
  <Company>China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2015-08-31T09:32:00Z</dcterms:created>
  <dcterms:modified xsi:type="dcterms:W3CDTF">2015-09-07T07:33:00Z</dcterms:modified>
</cp:coreProperties>
</file>